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46340" w14:textId="53DEB634" w:rsidR="007F776D" w:rsidRDefault="007F776D" w:rsidP="007F776D">
      <w:pPr>
        <w:rPr>
          <w:rFonts w:ascii="Times New Roman" w:hAnsi="Times New Roman" w:cs="Times New Roman"/>
          <w:b/>
          <w:bCs/>
          <w:sz w:val="28"/>
          <w:szCs w:val="28"/>
          <w:lang w:val="ru-RU"/>
        </w:rPr>
      </w:pPr>
      <w:bookmarkStart w:id="0" w:name="_Hlk229412187"/>
      <w:r w:rsidRPr="003D5FCD">
        <w:rPr>
          <w:rFonts w:ascii="Times New Roman" w:hAnsi="Times New Roman" w:cs="Times New Roman"/>
          <w:b/>
          <w:bCs/>
          <w:sz w:val="28"/>
          <w:szCs w:val="28"/>
        </w:rPr>
        <w:t>030504</w:t>
      </w:r>
      <w:r w:rsidRPr="003D5FCD">
        <w:rPr>
          <w:rFonts w:ascii="Times New Roman" w:hAnsi="Times New Roman" w:cs="Times New Roman"/>
          <w:b/>
          <w:bCs/>
          <w:sz w:val="28"/>
          <w:szCs w:val="28"/>
          <w:lang w:val="ru-RU"/>
        </w:rPr>
        <w:t xml:space="preserve"> </w:t>
      </w:r>
      <w:r w:rsidRPr="003D5FCD">
        <w:rPr>
          <w:rFonts w:ascii="Times New Roman" w:hAnsi="Times New Roman" w:cs="Times New Roman"/>
          <w:b/>
          <w:bCs/>
          <w:sz w:val="28"/>
          <w:szCs w:val="28"/>
        </w:rPr>
        <w:t>Право и организация социального обеспечения/</w:t>
      </w:r>
      <w:r w:rsidR="003D5FCD" w:rsidRPr="003D5FCD">
        <w:rPr>
          <w:rFonts w:ascii="Times New Roman" w:hAnsi="Times New Roman" w:cs="Times New Roman"/>
          <w:b/>
          <w:bCs/>
          <w:sz w:val="28"/>
          <w:szCs w:val="28"/>
          <w:lang w:val="ru-RU"/>
        </w:rPr>
        <w:t xml:space="preserve"> </w:t>
      </w:r>
      <w:r w:rsidRPr="003D5FCD">
        <w:rPr>
          <w:rFonts w:ascii="Times New Roman" w:hAnsi="Times New Roman" w:cs="Times New Roman"/>
          <w:b/>
          <w:bCs/>
          <w:sz w:val="28"/>
          <w:szCs w:val="28"/>
          <w:lang w:val="ru-RU"/>
        </w:rPr>
        <w:t xml:space="preserve">  Ю</w:t>
      </w:r>
      <w:proofErr w:type="spellStart"/>
      <w:r w:rsidR="003D5FCD" w:rsidRPr="003D5FCD">
        <w:rPr>
          <w:rFonts w:ascii="Times New Roman" w:hAnsi="Times New Roman" w:cs="Times New Roman"/>
          <w:b/>
          <w:bCs/>
          <w:sz w:val="28"/>
          <w:szCs w:val="28"/>
        </w:rPr>
        <w:t>риспруденция</w:t>
      </w:r>
      <w:proofErr w:type="spellEnd"/>
    </w:p>
    <w:p w14:paraId="2200C475" w14:textId="0F81348C" w:rsidR="003D5FCD" w:rsidRPr="003D5FCD" w:rsidRDefault="003D5FCD" w:rsidP="007F776D">
      <w:pPr>
        <w:rPr>
          <w:rFonts w:ascii="Times New Roman" w:hAnsi="Times New Roman" w:cs="Times New Roman"/>
          <w:b/>
          <w:bCs/>
          <w:sz w:val="28"/>
          <w:szCs w:val="28"/>
          <w:u w:val="single"/>
          <w:lang w:val="ru-RU"/>
        </w:rPr>
      </w:pPr>
      <w:r w:rsidRPr="003D5FCD">
        <w:rPr>
          <w:rFonts w:ascii="Times New Roman" w:hAnsi="Times New Roman" w:cs="Times New Roman"/>
          <w:b/>
          <w:bCs/>
          <w:sz w:val="28"/>
          <w:szCs w:val="28"/>
          <w:u w:val="single"/>
          <w:lang w:val="ru-RU"/>
        </w:rPr>
        <w:t>25 мест</w:t>
      </w:r>
    </w:p>
    <w:p w14:paraId="1DA0494C" w14:textId="77777777" w:rsidR="007F776D" w:rsidRPr="00213C9A" w:rsidRDefault="007F776D" w:rsidP="003D5FCD">
      <w:pPr>
        <w:spacing w:after="0"/>
        <w:ind w:right="-142"/>
        <w:jc w:val="both"/>
        <w:rPr>
          <w:rFonts w:ascii="Times New Roman" w:hAnsi="Times New Roman" w:cs="Times New Roman"/>
          <w:b/>
          <w:i/>
          <w:sz w:val="28"/>
          <w:szCs w:val="28"/>
          <w:lang w:val="ru-RU"/>
        </w:rPr>
      </w:pPr>
      <w:r w:rsidRPr="0076700E">
        <w:rPr>
          <w:rFonts w:ascii="Times New Roman" w:hAnsi="Times New Roman" w:cs="Times New Roman"/>
          <w:b/>
          <w:bCs/>
          <w:sz w:val="28"/>
          <w:szCs w:val="28"/>
        </w:rPr>
        <w:t>Квалификация:</w:t>
      </w:r>
      <w:r w:rsidRPr="0076700E">
        <w:rPr>
          <w:rFonts w:ascii="Times New Roman" w:hAnsi="Times New Roman" w:cs="Times New Roman"/>
          <w:b/>
          <w:sz w:val="28"/>
          <w:szCs w:val="28"/>
        </w:rPr>
        <w:t xml:space="preserve"> </w:t>
      </w:r>
      <w:r>
        <w:rPr>
          <w:rFonts w:ascii="Times New Roman" w:hAnsi="Times New Roman" w:cs="Times New Roman"/>
          <w:b/>
          <w:i/>
          <w:sz w:val="28"/>
          <w:szCs w:val="28"/>
          <w:lang w:val="ru-RU"/>
        </w:rPr>
        <w:t>юрист</w:t>
      </w:r>
    </w:p>
    <w:p w14:paraId="2928A12F" w14:textId="77777777" w:rsidR="007F776D" w:rsidRDefault="007F776D" w:rsidP="007F776D">
      <w:pPr>
        <w:pStyle w:val="a3"/>
        <w:spacing w:before="0" w:beforeAutospacing="0" w:after="0" w:afterAutospacing="0"/>
        <w:jc w:val="both"/>
        <w:rPr>
          <w:b/>
          <w:color w:val="000000"/>
          <w:sz w:val="28"/>
          <w:szCs w:val="28"/>
        </w:rPr>
      </w:pPr>
      <w:r w:rsidRPr="0076700E">
        <w:rPr>
          <w:b/>
          <w:color w:val="000000"/>
          <w:sz w:val="28"/>
          <w:szCs w:val="28"/>
        </w:rPr>
        <w:t>Срок обучения</w:t>
      </w:r>
      <w:r w:rsidRPr="0076700E">
        <w:rPr>
          <w:color w:val="000000"/>
          <w:sz w:val="28"/>
          <w:szCs w:val="28"/>
        </w:rPr>
        <w:t xml:space="preserve"> на базе основного общего образования (9 </w:t>
      </w:r>
      <w:proofErr w:type="spellStart"/>
      <w:r w:rsidRPr="0076700E">
        <w:rPr>
          <w:color w:val="000000"/>
          <w:sz w:val="28"/>
          <w:szCs w:val="28"/>
        </w:rPr>
        <w:t>кл</w:t>
      </w:r>
      <w:proofErr w:type="spellEnd"/>
      <w:r w:rsidRPr="0076700E">
        <w:rPr>
          <w:color w:val="000000"/>
          <w:sz w:val="28"/>
          <w:szCs w:val="28"/>
        </w:rPr>
        <w:t xml:space="preserve">.)- </w:t>
      </w:r>
      <w:r>
        <w:rPr>
          <w:b/>
          <w:color w:val="000000"/>
          <w:sz w:val="28"/>
          <w:szCs w:val="28"/>
        </w:rPr>
        <w:t>2</w:t>
      </w:r>
      <w:r w:rsidRPr="0076700E">
        <w:rPr>
          <w:b/>
          <w:color w:val="000000"/>
          <w:sz w:val="28"/>
          <w:szCs w:val="28"/>
        </w:rPr>
        <w:t xml:space="preserve"> года 10 месяцев.</w:t>
      </w:r>
    </w:p>
    <w:p w14:paraId="16BC40DF" w14:textId="77777777" w:rsidR="007F776D" w:rsidRDefault="007F776D" w:rsidP="00F6372F">
      <w:pPr>
        <w:pStyle w:val="a3"/>
        <w:spacing w:before="0" w:beforeAutospacing="0" w:after="0" w:afterAutospacing="0"/>
        <w:jc w:val="both"/>
        <w:rPr>
          <w:color w:val="0A0A0A"/>
          <w:sz w:val="28"/>
          <w:szCs w:val="28"/>
          <w:lang w:eastAsia="ru-KG"/>
        </w:rPr>
      </w:pPr>
      <w:r w:rsidRPr="00F6738D">
        <w:rPr>
          <w:color w:val="0A0A0A"/>
          <w:sz w:val="28"/>
          <w:szCs w:val="28"/>
          <w:lang w:val="ru-KG" w:eastAsia="ru-KG"/>
        </w:rPr>
        <w:t>Специальность</w:t>
      </w:r>
      <w:r w:rsidRPr="00FF6867">
        <w:rPr>
          <w:b/>
          <w:bCs/>
          <w:sz w:val="28"/>
          <w:szCs w:val="28"/>
        </w:rPr>
        <w:t xml:space="preserve"> </w:t>
      </w:r>
      <w:r w:rsidRPr="00FF6867">
        <w:rPr>
          <w:sz w:val="28"/>
          <w:szCs w:val="28"/>
        </w:rPr>
        <w:t>Право и организация социального обеспечения/   Юриспруденция</w:t>
      </w:r>
      <w:r>
        <w:rPr>
          <w:sz w:val="28"/>
          <w:szCs w:val="28"/>
        </w:rPr>
        <w:t xml:space="preserve"> готовит </w:t>
      </w:r>
      <w:r w:rsidRPr="00F6738D">
        <w:rPr>
          <w:color w:val="0A0A0A"/>
          <w:sz w:val="28"/>
          <w:szCs w:val="28"/>
          <w:lang w:val="ru-KG" w:eastAsia="ru-KG"/>
        </w:rPr>
        <w:t>юристов для правового обеспечения деятельности организаций, органов власти и защиты прав граждан</w:t>
      </w:r>
      <w:r>
        <w:rPr>
          <w:color w:val="0A0A0A"/>
          <w:sz w:val="28"/>
          <w:szCs w:val="28"/>
          <w:lang w:eastAsia="ru-KG"/>
        </w:rPr>
        <w:t>.</w:t>
      </w:r>
    </w:p>
    <w:p w14:paraId="4F1178B6" w14:textId="50F18B12" w:rsidR="007F776D" w:rsidRDefault="007F776D" w:rsidP="00F6372F">
      <w:pPr>
        <w:shd w:val="clear" w:color="auto" w:fill="FFFFFF"/>
        <w:spacing w:after="180" w:line="240" w:lineRule="auto"/>
        <w:jc w:val="both"/>
        <w:rPr>
          <w:rFonts w:ascii="Times New Roman" w:eastAsia="Times New Roman" w:hAnsi="Times New Roman" w:cs="Times New Roman"/>
          <w:color w:val="0A0A0A"/>
          <w:sz w:val="28"/>
          <w:szCs w:val="28"/>
          <w:lang w:eastAsia="ru-KG"/>
        </w:rPr>
      </w:pPr>
      <w:r w:rsidRPr="00F6738D">
        <w:rPr>
          <w:rFonts w:ascii="Times New Roman" w:eastAsia="Times New Roman" w:hAnsi="Times New Roman" w:cs="Times New Roman"/>
          <w:color w:val="0A0A0A"/>
          <w:sz w:val="28"/>
          <w:szCs w:val="28"/>
          <w:lang w:eastAsia="ru-KG"/>
        </w:rPr>
        <w:t>Что изучают: </w:t>
      </w:r>
      <w:r w:rsidR="003D5FCD">
        <w:rPr>
          <w:rFonts w:ascii="Times New Roman" w:eastAsia="Times New Roman" w:hAnsi="Times New Roman" w:cs="Times New Roman"/>
          <w:color w:val="0A0A0A"/>
          <w:sz w:val="28"/>
          <w:szCs w:val="28"/>
          <w:lang w:val="ru-RU" w:eastAsia="ru-KG"/>
        </w:rPr>
        <w:t>г</w:t>
      </w:r>
      <w:proofErr w:type="spellStart"/>
      <w:r w:rsidRPr="00F6738D">
        <w:rPr>
          <w:rFonts w:ascii="Times New Roman" w:eastAsia="Times New Roman" w:hAnsi="Times New Roman" w:cs="Times New Roman"/>
          <w:color w:val="0A0A0A"/>
          <w:sz w:val="28"/>
          <w:szCs w:val="28"/>
          <w:lang w:eastAsia="ru-KG"/>
        </w:rPr>
        <w:t>ражданское</w:t>
      </w:r>
      <w:proofErr w:type="spellEnd"/>
      <w:r w:rsidRPr="00F6738D">
        <w:rPr>
          <w:rFonts w:ascii="Times New Roman" w:eastAsia="Times New Roman" w:hAnsi="Times New Roman" w:cs="Times New Roman"/>
          <w:color w:val="0A0A0A"/>
          <w:sz w:val="28"/>
          <w:szCs w:val="28"/>
          <w:lang w:eastAsia="ru-KG"/>
        </w:rPr>
        <w:t xml:space="preserve">, уголовное, административное </w:t>
      </w:r>
      <w:r w:rsidR="003D5FCD" w:rsidRPr="00F6738D">
        <w:rPr>
          <w:rFonts w:ascii="Times New Roman" w:eastAsia="Times New Roman" w:hAnsi="Times New Roman" w:cs="Times New Roman"/>
          <w:color w:val="0A0A0A"/>
          <w:sz w:val="28"/>
          <w:szCs w:val="28"/>
          <w:lang w:eastAsia="ru-KG"/>
        </w:rPr>
        <w:t xml:space="preserve">право, </w:t>
      </w:r>
      <w:r w:rsidR="003D5FCD" w:rsidRPr="006F753F">
        <w:rPr>
          <w:rFonts w:ascii="Times New Roman" w:eastAsia="Times New Roman" w:hAnsi="Times New Roman" w:cs="Times New Roman"/>
          <w:color w:val="0A0A0A"/>
          <w:sz w:val="28"/>
          <w:szCs w:val="28"/>
          <w:lang w:val="ru-RU" w:eastAsia="ru-KG"/>
        </w:rPr>
        <w:t>право</w:t>
      </w:r>
      <w:r w:rsidRPr="006F753F">
        <w:rPr>
          <w:rFonts w:ascii="Times New Roman" w:eastAsia="Times New Roman" w:hAnsi="Times New Roman" w:cs="Times New Roman"/>
          <w:color w:val="0A0A0A"/>
          <w:sz w:val="28"/>
          <w:szCs w:val="28"/>
          <w:lang w:val="ru-RU" w:eastAsia="ru-KG"/>
        </w:rPr>
        <w:t xml:space="preserve"> социального обеспечения, </w:t>
      </w:r>
      <w:r w:rsidRPr="00F6738D">
        <w:rPr>
          <w:rFonts w:ascii="Times New Roman" w:eastAsia="Times New Roman" w:hAnsi="Times New Roman" w:cs="Times New Roman"/>
          <w:color w:val="0A0A0A"/>
          <w:sz w:val="28"/>
          <w:szCs w:val="28"/>
          <w:lang w:eastAsia="ru-KG"/>
        </w:rPr>
        <w:t>профессиональная этика, оформление документов, работа с правовыми базами.</w:t>
      </w:r>
    </w:p>
    <w:p w14:paraId="71C1CBBF" w14:textId="77777777" w:rsidR="007F776D" w:rsidRPr="00FF6867" w:rsidRDefault="007F776D" w:rsidP="00F6372F">
      <w:pPr>
        <w:spacing w:line="240" w:lineRule="auto"/>
        <w:jc w:val="both"/>
        <w:rPr>
          <w:rFonts w:ascii="Times New Roman" w:hAnsi="Times New Roman" w:cs="Times New Roman"/>
          <w:sz w:val="28"/>
          <w:szCs w:val="28"/>
          <w:lang w:val="ru-RU"/>
        </w:rPr>
      </w:pPr>
      <w:r w:rsidRPr="00FF6867">
        <w:rPr>
          <w:rFonts w:ascii="Times New Roman" w:hAnsi="Times New Roman" w:cs="Times New Roman"/>
          <w:color w:val="000000"/>
          <w:sz w:val="28"/>
          <w:szCs w:val="28"/>
        </w:rPr>
        <w:t>Место работы будущих выпускников:</w:t>
      </w:r>
      <w:r w:rsidRPr="00FF6867">
        <w:rPr>
          <w:rFonts w:ascii="Times New Roman" w:hAnsi="Times New Roman" w:cs="Times New Roman"/>
          <w:sz w:val="28"/>
          <w:szCs w:val="28"/>
        </w:rPr>
        <w:t xml:space="preserve"> </w:t>
      </w:r>
      <w:r>
        <w:rPr>
          <w:rFonts w:ascii="Times New Roman" w:hAnsi="Times New Roman" w:cs="Times New Roman"/>
          <w:sz w:val="28"/>
          <w:szCs w:val="28"/>
          <w:lang w:val="ru-RU"/>
        </w:rPr>
        <w:t>п</w:t>
      </w:r>
      <w:proofErr w:type="spellStart"/>
      <w:r w:rsidRPr="00FF6867">
        <w:rPr>
          <w:rFonts w:ascii="Times New Roman" w:hAnsi="Times New Roman" w:cs="Times New Roman"/>
          <w:sz w:val="28"/>
          <w:szCs w:val="28"/>
        </w:rPr>
        <w:t>омощник</w:t>
      </w:r>
      <w:proofErr w:type="spellEnd"/>
      <w:r w:rsidRPr="00FF6867">
        <w:rPr>
          <w:rFonts w:ascii="Times New Roman" w:hAnsi="Times New Roman" w:cs="Times New Roman"/>
          <w:sz w:val="28"/>
          <w:szCs w:val="28"/>
        </w:rPr>
        <w:t xml:space="preserve"> юриста</w:t>
      </w:r>
      <w:r w:rsidRPr="00FF6867">
        <w:rPr>
          <w:rFonts w:ascii="Times New Roman" w:hAnsi="Times New Roman" w:cs="Times New Roman"/>
          <w:sz w:val="28"/>
          <w:szCs w:val="28"/>
          <w:lang w:val="ru-RU"/>
        </w:rPr>
        <w:t>, д</w:t>
      </w:r>
      <w:proofErr w:type="spellStart"/>
      <w:r w:rsidRPr="00FF6867">
        <w:rPr>
          <w:rFonts w:ascii="Times New Roman" w:hAnsi="Times New Roman" w:cs="Times New Roman"/>
          <w:sz w:val="28"/>
          <w:szCs w:val="28"/>
        </w:rPr>
        <w:t>елопроизводитель</w:t>
      </w:r>
      <w:proofErr w:type="spellEnd"/>
      <w:r w:rsidRPr="00FF6867">
        <w:rPr>
          <w:rFonts w:ascii="Times New Roman" w:hAnsi="Times New Roman" w:cs="Times New Roman"/>
          <w:sz w:val="28"/>
          <w:szCs w:val="28"/>
        </w:rPr>
        <w:t xml:space="preserve"> в суде</w:t>
      </w:r>
      <w:r w:rsidRPr="00FF6867">
        <w:rPr>
          <w:rFonts w:ascii="Times New Roman" w:hAnsi="Times New Roman" w:cs="Times New Roman"/>
          <w:sz w:val="28"/>
          <w:szCs w:val="28"/>
          <w:lang w:val="ru-RU"/>
        </w:rPr>
        <w:t>, с</w:t>
      </w:r>
      <w:proofErr w:type="spellStart"/>
      <w:r w:rsidRPr="00FF6867">
        <w:rPr>
          <w:rFonts w:ascii="Times New Roman" w:hAnsi="Times New Roman" w:cs="Times New Roman"/>
          <w:sz w:val="28"/>
          <w:szCs w:val="28"/>
        </w:rPr>
        <w:t>екретарь</w:t>
      </w:r>
      <w:proofErr w:type="spellEnd"/>
      <w:r w:rsidRPr="00FF6867">
        <w:rPr>
          <w:rFonts w:ascii="Times New Roman" w:hAnsi="Times New Roman" w:cs="Times New Roman"/>
          <w:sz w:val="28"/>
          <w:szCs w:val="28"/>
        </w:rPr>
        <w:t xml:space="preserve"> судебного заседания</w:t>
      </w:r>
      <w:r w:rsidRPr="00FF6867">
        <w:rPr>
          <w:rFonts w:ascii="Times New Roman" w:hAnsi="Times New Roman" w:cs="Times New Roman"/>
          <w:sz w:val="28"/>
          <w:szCs w:val="28"/>
          <w:lang w:val="ru-RU"/>
        </w:rPr>
        <w:t>, с</w:t>
      </w:r>
      <w:proofErr w:type="spellStart"/>
      <w:r w:rsidRPr="00FF6867">
        <w:rPr>
          <w:rFonts w:ascii="Times New Roman" w:hAnsi="Times New Roman" w:cs="Times New Roman"/>
          <w:sz w:val="28"/>
          <w:szCs w:val="28"/>
        </w:rPr>
        <w:t>пециалист</w:t>
      </w:r>
      <w:proofErr w:type="spellEnd"/>
      <w:r w:rsidRPr="00FF6867">
        <w:rPr>
          <w:rFonts w:ascii="Times New Roman" w:hAnsi="Times New Roman" w:cs="Times New Roman"/>
          <w:sz w:val="28"/>
          <w:szCs w:val="28"/>
        </w:rPr>
        <w:t xml:space="preserve"> по работе с правовыми документами</w:t>
      </w:r>
      <w:r w:rsidRPr="00FF6867">
        <w:rPr>
          <w:rFonts w:ascii="Times New Roman" w:hAnsi="Times New Roman" w:cs="Times New Roman"/>
          <w:sz w:val="28"/>
          <w:szCs w:val="28"/>
          <w:lang w:val="ru-RU"/>
        </w:rPr>
        <w:t>, и</w:t>
      </w:r>
      <w:proofErr w:type="spellStart"/>
      <w:r w:rsidRPr="00FF6867">
        <w:rPr>
          <w:rFonts w:ascii="Times New Roman" w:hAnsi="Times New Roman" w:cs="Times New Roman"/>
          <w:sz w:val="28"/>
          <w:szCs w:val="28"/>
        </w:rPr>
        <w:t>нспектор</w:t>
      </w:r>
      <w:proofErr w:type="spellEnd"/>
      <w:r w:rsidRPr="00FF6867">
        <w:rPr>
          <w:rFonts w:ascii="Times New Roman" w:hAnsi="Times New Roman" w:cs="Times New Roman"/>
          <w:sz w:val="28"/>
          <w:szCs w:val="28"/>
        </w:rPr>
        <w:t xml:space="preserve"> по назначению пособий и выплат</w:t>
      </w:r>
      <w:r w:rsidRPr="00FF6867">
        <w:rPr>
          <w:rFonts w:ascii="Times New Roman" w:hAnsi="Times New Roman" w:cs="Times New Roman"/>
          <w:sz w:val="28"/>
          <w:szCs w:val="28"/>
          <w:lang w:val="ru-RU"/>
        </w:rPr>
        <w:t xml:space="preserve">, </w:t>
      </w:r>
      <w:r>
        <w:rPr>
          <w:rFonts w:ascii="Times New Roman" w:hAnsi="Times New Roman" w:cs="Times New Roman"/>
          <w:sz w:val="28"/>
          <w:szCs w:val="28"/>
          <w:lang w:val="ru-RU"/>
        </w:rPr>
        <w:t>с</w:t>
      </w:r>
      <w:proofErr w:type="spellStart"/>
      <w:r w:rsidRPr="00FF6867">
        <w:rPr>
          <w:rFonts w:ascii="Times New Roman" w:hAnsi="Times New Roman" w:cs="Times New Roman"/>
          <w:sz w:val="28"/>
          <w:szCs w:val="28"/>
        </w:rPr>
        <w:t>пециалист</w:t>
      </w:r>
      <w:proofErr w:type="spellEnd"/>
      <w:r w:rsidRPr="00FF6867">
        <w:rPr>
          <w:rFonts w:ascii="Times New Roman" w:hAnsi="Times New Roman" w:cs="Times New Roman"/>
          <w:sz w:val="28"/>
          <w:szCs w:val="28"/>
        </w:rPr>
        <w:t xml:space="preserve"> по работе с льготными категориями граждан</w:t>
      </w:r>
      <w:r w:rsidRPr="00FF6867">
        <w:rPr>
          <w:rFonts w:ascii="Times New Roman" w:hAnsi="Times New Roman" w:cs="Times New Roman"/>
          <w:sz w:val="28"/>
          <w:szCs w:val="28"/>
          <w:lang w:val="ru-RU"/>
        </w:rPr>
        <w:t>, к</w:t>
      </w:r>
      <w:proofErr w:type="spellStart"/>
      <w:r w:rsidRPr="00FF6867">
        <w:rPr>
          <w:rFonts w:ascii="Times New Roman" w:hAnsi="Times New Roman" w:cs="Times New Roman"/>
          <w:sz w:val="28"/>
          <w:szCs w:val="28"/>
        </w:rPr>
        <w:t>онсультант</w:t>
      </w:r>
      <w:proofErr w:type="spellEnd"/>
      <w:r w:rsidRPr="00FF6867">
        <w:rPr>
          <w:rFonts w:ascii="Times New Roman" w:hAnsi="Times New Roman" w:cs="Times New Roman"/>
          <w:sz w:val="28"/>
          <w:szCs w:val="28"/>
        </w:rPr>
        <w:t xml:space="preserve"> по социальным вопросам</w:t>
      </w:r>
      <w:r w:rsidRPr="00FF6867">
        <w:rPr>
          <w:rFonts w:ascii="Times New Roman" w:hAnsi="Times New Roman" w:cs="Times New Roman"/>
          <w:sz w:val="28"/>
          <w:szCs w:val="28"/>
          <w:lang w:val="ru-RU"/>
        </w:rPr>
        <w:t>, с</w:t>
      </w:r>
      <w:proofErr w:type="spellStart"/>
      <w:r w:rsidRPr="00FF6867">
        <w:rPr>
          <w:rFonts w:ascii="Times New Roman" w:hAnsi="Times New Roman" w:cs="Times New Roman"/>
          <w:sz w:val="28"/>
          <w:szCs w:val="28"/>
        </w:rPr>
        <w:t>пециалист</w:t>
      </w:r>
      <w:proofErr w:type="spellEnd"/>
      <w:r w:rsidRPr="00FF6867">
        <w:rPr>
          <w:rFonts w:ascii="Times New Roman" w:hAnsi="Times New Roman" w:cs="Times New Roman"/>
          <w:sz w:val="28"/>
          <w:szCs w:val="28"/>
        </w:rPr>
        <w:t xml:space="preserve"> по опеке и попечительству</w:t>
      </w:r>
      <w:r>
        <w:rPr>
          <w:rFonts w:ascii="Times New Roman" w:hAnsi="Times New Roman" w:cs="Times New Roman"/>
          <w:sz w:val="28"/>
          <w:szCs w:val="28"/>
          <w:lang w:val="ru-RU"/>
        </w:rPr>
        <w:t>.</w:t>
      </w:r>
    </w:p>
    <w:p w14:paraId="60630F02" w14:textId="77777777" w:rsidR="003D5FCD" w:rsidRPr="0054514A" w:rsidRDefault="003D5FCD" w:rsidP="00F6372F">
      <w:pPr>
        <w:spacing w:after="0" w:line="240" w:lineRule="auto"/>
        <w:ind w:firstLine="708"/>
        <w:jc w:val="both"/>
        <w:rPr>
          <w:rFonts w:ascii="Times New Roman" w:hAnsi="Times New Roman" w:cs="Times New Roman"/>
          <w:sz w:val="28"/>
          <w:szCs w:val="28"/>
          <w:lang w:val="ru-RU" w:eastAsia="ru-KG"/>
        </w:rPr>
      </w:pPr>
      <w:r w:rsidRPr="0076700E">
        <w:rPr>
          <w:rFonts w:ascii="Times New Roman" w:hAnsi="Times New Roman" w:cs="Times New Roman"/>
          <w:bCs/>
          <w:color w:val="000000"/>
          <w:sz w:val="28"/>
          <w:szCs w:val="28"/>
        </w:rPr>
        <w:t xml:space="preserve">Образовательная программа по специальности предусматривает дополнительный профессиональный модуль </w:t>
      </w:r>
      <w:r w:rsidRPr="003D5FCD">
        <w:rPr>
          <w:rFonts w:ascii="Times New Roman" w:eastAsia="Times New Roman" w:hAnsi="Times New Roman" w:cs="Times New Roman"/>
          <w:color w:val="000000"/>
          <w:sz w:val="28"/>
          <w:szCs w:val="28"/>
          <w:lang w:eastAsia="ru-KG"/>
        </w:rPr>
        <w:t>Организация и документационное обеспечение управления организацией</w:t>
      </w:r>
      <w:r w:rsidRPr="003D5FCD">
        <w:rPr>
          <w:rFonts w:ascii="Times New Roman" w:hAnsi="Times New Roman" w:cs="Times New Roman"/>
          <w:sz w:val="28"/>
          <w:szCs w:val="28"/>
          <w:shd w:val="clear" w:color="auto" w:fill="FFFFFF"/>
          <w:lang w:val="ru-RU"/>
        </w:rPr>
        <w:t xml:space="preserve"> /</w:t>
      </w:r>
      <w:r w:rsidRPr="0076700E">
        <w:rPr>
          <w:rFonts w:ascii="Times New Roman" w:hAnsi="Times New Roman" w:cs="Times New Roman"/>
          <w:bCs/>
          <w:color w:val="000000"/>
          <w:sz w:val="28"/>
          <w:szCs w:val="28"/>
        </w:rPr>
        <w:t>Электронная коммерция</w:t>
      </w:r>
      <w:r>
        <w:rPr>
          <w:rFonts w:ascii="Times New Roman" w:hAnsi="Times New Roman" w:cs="Times New Roman"/>
          <w:bCs/>
          <w:color w:val="000000"/>
          <w:sz w:val="28"/>
          <w:szCs w:val="28"/>
          <w:lang w:val="ru-RU"/>
        </w:rPr>
        <w:t>.</w:t>
      </w:r>
    </w:p>
    <w:p w14:paraId="6E9F54E4" w14:textId="77777777" w:rsidR="00F6372F" w:rsidRPr="00E60F04" w:rsidRDefault="00757856" w:rsidP="00547957">
      <w:pPr>
        <w:pStyle w:val="a5"/>
        <w:numPr>
          <w:ilvl w:val="0"/>
          <w:numId w:val="1"/>
        </w:numPr>
        <w:ind w:left="567" w:hanging="567"/>
        <w:jc w:val="both"/>
        <w:rPr>
          <w:rFonts w:ascii="Times New Roman" w:hAnsi="Times New Roman" w:cs="Times New Roman"/>
          <w:b/>
          <w:bCs/>
          <w:sz w:val="28"/>
          <w:szCs w:val="28"/>
          <w:u w:val="single"/>
        </w:rPr>
      </w:pPr>
      <w:r w:rsidRPr="00E60F04">
        <w:rPr>
          <w:rFonts w:ascii="Times New Roman" w:hAnsi="Times New Roman" w:cs="Times New Roman"/>
          <w:b/>
          <w:bCs/>
          <w:sz w:val="28"/>
          <w:szCs w:val="28"/>
          <w:u w:val="single"/>
        </w:rPr>
        <w:t>На специальность Право и организация социального обеспечения</w:t>
      </w:r>
      <w:r w:rsidRPr="00E60F04">
        <w:rPr>
          <w:rFonts w:ascii="Times New Roman" w:hAnsi="Times New Roman" w:cs="Times New Roman"/>
          <w:b/>
          <w:bCs/>
          <w:sz w:val="28"/>
          <w:szCs w:val="28"/>
          <w:u w:val="single"/>
          <w:lang w:val="ru-RU"/>
        </w:rPr>
        <w:t xml:space="preserve"> </w:t>
      </w:r>
      <w:r w:rsidRPr="00E60F04">
        <w:rPr>
          <w:rFonts w:ascii="Times New Roman" w:hAnsi="Times New Roman" w:cs="Times New Roman"/>
          <w:b/>
          <w:bCs/>
          <w:sz w:val="28"/>
          <w:szCs w:val="28"/>
          <w:u w:val="single"/>
        </w:rPr>
        <w:t xml:space="preserve">                       прием является общедоступным (без вступительных испытаний). </w:t>
      </w:r>
    </w:p>
    <w:p w14:paraId="7AB993BC" w14:textId="592153F9" w:rsidR="00757856" w:rsidRPr="00547957" w:rsidRDefault="00757856" w:rsidP="00F6372F">
      <w:pPr>
        <w:pStyle w:val="a5"/>
        <w:ind w:left="567"/>
        <w:jc w:val="both"/>
        <w:rPr>
          <w:rFonts w:ascii="Times New Roman" w:hAnsi="Times New Roman" w:cs="Times New Roman"/>
          <w:sz w:val="28"/>
          <w:szCs w:val="28"/>
          <w:u w:val="single"/>
        </w:rPr>
      </w:pPr>
      <w:r w:rsidRPr="00547957">
        <w:rPr>
          <w:rFonts w:ascii="Times New Roman" w:hAnsi="Times New Roman" w:cs="Times New Roman"/>
          <w:sz w:val="28"/>
          <w:szCs w:val="28"/>
          <w:u w:val="single"/>
        </w:rPr>
        <w:t xml:space="preserve"> </w:t>
      </w:r>
    </w:p>
    <w:p w14:paraId="3A28D0D9" w14:textId="71889C12" w:rsidR="00F6372F" w:rsidRDefault="00757856" w:rsidP="00F6372F">
      <w:pPr>
        <w:pStyle w:val="a5"/>
        <w:numPr>
          <w:ilvl w:val="0"/>
          <w:numId w:val="1"/>
        </w:numPr>
        <w:ind w:left="567" w:hanging="567"/>
        <w:jc w:val="both"/>
        <w:rPr>
          <w:rFonts w:ascii="Times New Roman" w:hAnsi="Times New Roman" w:cs="Times New Roman"/>
          <w:sz w:val="28"/>
          <w:szCs w:val="28"/>
        </w:rPr>
      </w:pPr>
      <w:r w:rsidRPr="00F6372F">
        <w:rPr>
          <w:rFonts w:ascii="Times New Roman" w:hAnsi="Times New Roman" w:cs="Times New Roman"/>
          <w:sz w:val="28"/>
          <w:szCs w:val="28"/>
        </w:rPr>
        <w:t>На   специальность   зачисляются   лица, имеющие   более   высокий средний балл по представленному документу государственного образца об основном общем образовании.   При условии одинаковых результатов освоения поступающими образовательной программы, основного общего образования, преимущественным правом на поступление пользуются лица, имеющие более высокий средний балл по предметам профильной направленности: Русский язык; Человек и общество (Обществознание).</w:t>
      </w:r>
    </w:p>
    <w:p w14:paraId="5C5DBF05" w14:textId="77777777" w:rsidR="00F6372F" w:rsidRPr="00F6372F" w:rsidRDefault="00F6372F" w:rsidP="00F6372F">
      <w:pPr>
        <w:pStyle w:val="a5"/>
        <w:rPr>
          <w:rFonts w:ascii="Times New Roman" w:hAnsi="Times New Roman" w:cs="Times New Roman"/>
          <w:sz w:val="28"/>
          <w:szCs w:val="28"/>
        </w:rPr>
      </w:pPr>
    </w:p>
    <w:bookmarkEnd w:id="0"/>
    <w:p w14:paraId="7EF5C396" w14:textId="112318BB" w:rsidR="00F6372F" w:rsidRPr="00F6372F" w:rsidRDefault="00F6372F" w:rsidP="00F6372F">
      <w:pPr>
        <w:pStyle w:val="a5"/>
        <w:numPr>
          <w:ilvl w:val="0"/>
          <w:numId w:val="1"/>
        </w:numPr>
        <w:ind w:left="567" w:hanging="567"/>
        <w:jc w:val="both"/>
        <w:rPr>
          <w:rFonts w:ascii="Times New Roman" w:hAnsi="Times New Roman" w:cs="Times New Roman"/>
          <w:sz w:val="28"/>
          <w:szCs w:val="28"/>
        </w:rPr>
      </w:pPr>
      <w:r w:rsidRPr="00F6372F">
        <w:rPr>
          <w:rFonts w:ascii="Times New Roman" w:hAnsi="Times New Roman" w:cs="Times New Roman"/>
          <w:sz w:val="28"/>
          <w:szCs w:val="28"/>
        </w:rPr>
        <w:t xml:space="preserve">Регистрация, отбор и зачисление абитуриентов проводится в режиме он-лайн, исключительно в электронном формате посредством платформы: </w:t>
      </w:r>
      <w:hyperlink r:id="rId5" w:history="1">
        <w:proofErr w:type="spellStart"/>
        <w:r w:rsidRPr="00F6372F">
          <w:rPr>
            <w:rStyle w:val="a4"/>
            <w:rFonts w:ascii="Times New Roman" w:eastAsia="Calibri" w:hAnsi="Times New Roman" w:cs="Times New Roman"/>
            <w:sz w:val="28"/>
            <w:szCs w:val="28"/>
          </w:rPr>
          <w:t>https</w:t>
        </w:r>
        <w:proofErr w:type="spellEnd"/>
        <w:r w:rsidRPr="00F6372F">
          <w:rPr>
            <w:rStyle w:val="a4"/>
            <w:rFonts w:ascii="Times New Roman" w:eastAsia="Calibri" w:hAnsi="Times New Roman" w:cs="Times New Roman"/>
            <w:sz w:val="28"/>
            <w:szCs w:val="28"/>
          </w:rPr>
          <w:t>/2020.edu.gov.</w:t>
        </w:r>
        <w:r w:rsidRPr="00F6372F">
          <w:rPr>
            <w:rStyle w:val="a4"/>
            <w:rFonts w:ascii="Times New Roman" w:eastAsia="Calibri" w:hAnsi="Times New Roman" w:cs="Times New Roman"/>
            <w:sz w:val="28"/>
            <w:szCs w:val="28"/>
            <w:lang w:val="en-US"/>
          </w:rPr>
          <w:t>kg</w:t>
        </w:r>
      </w:hyperlink>
    </w:p>
    <w:p w14:paraId="486D28C9" w14:textId="77777777" w:rsidR="00F6372F" w:rsidRPr="00F6372F" w:rsidRDefault="00F6372F" w:rsidP="00F6372F">
      <w:pPr>
        <w:pStyle w:val="a5"/>
        <w:rPr>
          <w:rFonts w:ascii="Times New Roman" w:hAnsi="Times New Roman" w:cs="Times New Roman"/>
          <w:sz w:val="28"/>
          <w:szCs w:val="28"/>
        </w:rPr>
      </w:pPr>
    </w:p>
    <w:p w14:paraId="355D446F" w14:textId="3A9A7769" w:rsidR="00F6372F" w:rsidRPr="00F6372F" w:rsidRDefault="00F6372F" w:rsidP="00F6372F">
      <w:pPr>
        <w:pStyle w:val="a5"/>
        <w:numPr>
          <w:ilvl w:val="0"/>
          <w:numId w:val="1"/>
        </w:numPr>
        <w:ind w:left="567" w:hanging="567"/>
        <w:jc w:val="both"/>
        <w:rPr>
          <w:rFonts w:ascii="Times New Roman" w:hAnsi="Times New Roman" w:cs="Times New Roman"/>
          <w:sz w:val="28"/>
          <w:szCs w:val="28"/>
        </w:rPr>
      </w:pPr>
      <w:r w:rsidRPr="00F6372F">
        <w:rPr>
          <w:rFonts w:ascii="Times New Roman" w:hAnsi="Times New Roman" w:cs="Times New Roman"/>
          <w:sz w:val="28"/>
          <w:szCs w:val="28"/>
        </w:rPr>
        <w:t>Электронная регистрация абитуриентов проходит на основании сроков (туров), утвержденных приказом Министерства науки, высшего образования и инноваций Кыргызской Республики.</w:t>
      </w:r>
    </w:p>
    <w:p w14:paraId="000E387A" w14:textId="77777777" w:rsidR="00F6372F" w:rsidRDefault="00F6372F" w:rsidP="00F6372F">
      <w:pPr>
        <w:pStyle w:val="a5"/>
        <w:ind w:left="567"/>
        <w:jc w:val="both"/>
        <w:rPr>
          <w:rFonts w:ascii="Times New Roman" w:hAnsi="Times New Roman" w:cs="Times New Roman"/>
          <w:b/>
          <w:bCs/>
          <w:sz w:val="28"/>
          <w:szCs w:val="28"/>
          <w:shd w:val="clear" w:color="auto" w:fill="FFFFFF"/>
        </w:rPr>
      </w:pPr>
    </w:p>
    <w:p w14:paraId="05710C47" w14:textId="2EA4B706" w:rsidR="00F6372F" w:rsidRDefault="00F6372F" w:rsidP="00F6372F">
      <w:pPr>
        <w:pStyle w:val="a5"/>
        <w:ind w:left="567"/>
        <w:jc w:val="both"/>
        <w:rPr>
          <w:rFonts w:ascii="Times New Roman" w:hAnsi="Times New Roman" w:cs="Times New Roman"/>
          <w:b/>
          <w:bCs/>
          <w:sz w:val="28"/>
          <w:szCs w:val="28"/>
          <w:shd w:val="clear" w:color="auto" w:fill="FFFFFF"/>
        </w:rPr>
      </w:pPr>
      <w:r w:rsidRPr="00547957">
        <w:rPr>
          <w:rFonts w:ascii="Times New Roman" w:hAnsi="Times New Roman" w:cs="Times New Roman"/>
          <w:b/>
          <w:bCs/>
          <w:sz w:val="28"/>
          <w:szCs w:val="28"/>
          <w:shd w:val="clear" w:color="auto" w:fill="FFFFFF"/>
        </w:rPr>
        <w:t>Необходимые документы для поступления:</w:t>
      </w:r>
    </w:p>
    <w:p w14:paraId="56172260" w14:textId="704CA559" w:rsidR="00F6372F" w:rsidRPr="00E60F04" w:rsidRDefault="00F6372F" w:rsidP="00F6372F">
      <w:pPr>
        <w:pStyle w:val="a6"/>
        <w:ind w:right="0" w:firstLine="708"/>
        <w:jc w:val="both"/>
        <w:rPr>
          <w:szCs w:val="28"/>
        </w:rPr>
      </w:pPr>
      <w:r w:rsidRPr="00E60F04">
        <w:rPr>
          <w:szCs w:val="28"/>
        </w:rPr>
        <w:t>При подаче заявления на программы среднего профессионального образования КРСУ, абитуриент представляет следующие документы:</w:t>
      </w:r>
    </w:p>
    <w:p w14:paraId="508EA4BA" w14:textId="77777777" w:rsidR="00F6372F" w:rsidRPr="00E60F04" w:rsidRDefault="00F6372F" w:rsidP="00F6372F">
      <w:pPr>
        <w:pStyle w:val="2"/>
        <w:ind w:left="0" w:firstLine="708"/>
        <w:jc w:val="both"/>
        <w:rPr>
          <w:b w:val="0"/>
          <w:i w:val="0"/>
          <w:sz w:val="28"/>
          <w:szCs w:val="28"/>
        </w:rPr>
      </w:pPr>
      <w:r w:rsidRPr="00E60F04">
        <w:rPr>
          <w:b w:val="0"/>
          <w:i w:val="0"/>
          <w:sz w:val="28"/>
          <w:szCs w:val="28"/>
        </w:rPr>
        <w:lastRenderedPageBreak/>
        <w:t>-  скан-копия паспорта или свидетельства о рождении;</w:t>
      </w:r>
    </w:p>
    <w:p w14:paraId="0B5243F9" w14:textId="77777777" w:rsidR="00F6372F" w:rsidRPr="00E60F04" w:rsidRDefault="00F6372F" w:rsidP="00F6372F">
      <w:pPr>
        <w:pStyle w:val="2"/>
        <w:ind w:left="0" w:firstLine="708"/>
        <w:jc w:val="both"/>
        <w:rPr>
          <w:b w:val="0"/>
          <w:i w:val="0"/>
          <w:sz w:val="28"/>
          <w:szCs w:val="28"/>
        </w:rPr>
      </w:pPr>
      <w:r w:rsidRPr="00E60F04">
        <w:rPr>
          <w:b w:val="0"/>
          <w:i w:val="0"/>
          <w:sz w:val="28"/>
          <w:szCs w:val="28"/>
        </w:rPr>
        <w:t>- скан-копия документа государственного образца об основном общем образовании Кыргызской Республики; аттестата об основном общем образовании Российской Федерации, Республики Казахстан, Республики Беларусь и Республики Таджикистан;</w:t>
      </w:r>
    </w:p>
    <w:p w14:paraId="447312E8" w14:textId="77777777" w:rsidR="00547957" w:rsidRPr="00E60F04" w:rsidRDefault="00547957" w:rsidP="00547957">
      <w:pPr>
        <w:pStyle w:val="a5"/>
        <w:ind w:left="567"/>
        <w:jc w:val="both"/>
        <w:rPr>
          <w:rFonts w:ascii="Times New Roman" w:hAnsi="Times New Roman" w:cs="Times New Roman"/>
          <w:sz w:val="28"/>
          <w:szCs w:val="28"/>
          <w:u w:val="single"/>
          <w:lang w:val="ru-RU"/>
        </w:rPr>
      </w:pPr>
    </w:p>
    <w:sectPr w:rsidR="00547957" w:rsidRPr="00E60F04" w:rsidSect="00F6372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5E19"/>
    <w:multiLevelType w:val="hybridMultilevel"/>
    <w:tmpl w:val="56D82F1A"/>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6D"/>
    <w:rsid w:val="003D5FCD"/>
    <w:rsid w:val="00407630"/>
    <w:rsid w:val="00547957"/>
    <w:rsid w:val="0058385F"/>
    <w:rsid w:val="00757856"/>
    <w:rsid w:val="007F776D"/>
    <w:rsid w:val="00B92D5B"/>
    <w:rsid w:val="00D35355"/>
    <w:rsid w:val="00E27A8B"/>
    <w:rsid w:val="00E60F04"/>
    <w:rsid w:val="00F6372F"/>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293E"/>
  <w15:chartTrackingRefBased/>
  <w15:docId w15:val="{87EC4338-8A02-4161-A51D-FA0E5951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7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77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D35355"/>
    <w:rPr>
      <w:color w:val="0000FF"/>
      <w:u w:val="single"/>
    </w:rPr>
  </w:style>
  <w:style w:type="paragraph" w:styleId="a5">
    <w:name w:val="List Paragraph"/>
    <w:basedOn w:val="a"/>
    <w:uiPriority w:val="34"/>
    <w:qFormat/>
    <w:rsid w:val="00D35355"/>
    <w:pPr>
      <w:ind w:left="720"/>
      <w:contextualSpacing/>
    </w:pPr>
  </w:style>
  <w:style w:type="paragraph" w:styleId="a6">
    <w:name w:val="Body Text"/>
    <w:basedOn w:val="a"/>
    <w:link w:val="a7"/>
    <w:rsid w:val="00F6372F"/>
    <w:pPr>
      <w:spacing w:after="0" w:line="240" w:lineRule="auto"/>
      <w:ind w:right="-568"/>
    </w:pPr>
    <w:rPr>
      <w:rFonts w:ascii="Times New Roman" w:eastAsia="Times New Roman" w:hAnsi="Times New Roman" w:cs="Times New Roman"/>
      <w:color w:val="000000"/>
      <w:sz w:val="28"/>
      <w:szCs w:val="20"/>
      <w:lang w:val="ru-RU" w:eastAsia="ru-RU"/>
    </w:rPr>
  </w:style>
  <w:style w:type="character" w:customStyle="1" w:styleId="a7">
    <w:name w:val="Основной текст Знак"/>
    <w:basedOn w:val="a0"/>
    <w:link w:val="a6"/>
    <w:rsid w:val="00F6372F"/>
    <w:rPr>
      <w:rFonts w:ascii="Times New Roman" w:eastAsia="Times New Roman" w:hAnsi="Times New Roman" w:cs="Times New Roman"/>
      <w:color w:val="000000"/>
      <w:sz w:val="28"/>
      <w:szCs w:val="20"/>
      <w:lang w:val="ru-RU" w:eastAsia="ru-RU"/>
    </w:rPr>
  </w:style>
  <w:style w:type="paragraph" w:styleId="2">
    <w:name w:val="Body Text Indent 2"/>
    <w:basedOn w:val="a"/>
    <w:link w:val="20"/>
    <w:rsid w:val="00F6372F"/>
    <w:pPr>
      <w:spacing w:after="0" w:line="240" w:lineRule="auto"/>
      <w:ind w:left="870"/>
    </w:pPr>
    <w:rPr>
      <w:rFonts w:ascii="Times New Roman" w:eastAsia="Times New Roman" w:hAnsi="Times New Roman" w:cs="Times New Roman"/>
      <w:b/>
      <w:i/>
      <w:color w:val="000000"/>
      <w:sz w:val="24"/>
      <w:szCs w:val="20"/>
      <w:lang w:val="ru-RU" w:eastAsia="ru-RU"/>
    </w:rPr>
  </w:style>
  <w:style w:type="character" w:customStyle="1" w:styleId="20">
    <w:name w:val="Основной текст с отступом 2 Знак"/>
    <w:basedOn w:val="a0"/>
    <w:link w:val="2"/>
    <w:rsid w:val="00F6372F"/>
    <w:rPr>
      <w:rFonts w:ascii="Times New Roman" w:eastAsia="Times New Roman" w:hAnsi="Times New Roman" w:cs="Times New Roman"/>
      <w:b/>
      <w:i/>
      <w:color w:val="000000"/>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i.a.konovalova/Downloads/https/2020.edu.gov.k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372</Words>
  <Characters>2122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Шевченко Ольга Александровна</dc:creator>
  <cp:keywords/>
  <dc:description/>
  <cp:lastModifiedBy>Шевченко Ольга Александровна</cp:lastModifiedBy>
  <cp:revision>8</cp:revision>
  <dcterms:created xsi:type="dcterms:W3CDTF">2026-06-16T08:52:00Z</dcterms:created>
  <dcterms:modified xsi:type="dcterms:W3CDTF">2026-06-16T10:33:00Z</dcterms:modified>
</cp:coreProperties>
</file>